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Хабаровск — пос. Приамурский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27.79.003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Тельмана, Р-297 "Амур" Чита-Невер-Свободный-Архара-Биробиджан-Хабаровск, 2159 км + 412 м (слева), 2159 км + 450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пос. Покровка, Р-297 "Амур" Чита-Невер-Свободный-Архара-Биробиджан-Хабаровск, 2158 км + 000 м (слева), 2158 км + 529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Приамурский, ЕАО, Смидовичский район, пос. Приамурский (район дома № 24 Б по ул. Вокзальной 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11:00; 13:50; 16:00; 17:50;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09:00; 11:00; 12:00; 13:50; 15:00; 16:00; 16:50; 17:50; 18:50;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08:17; 11:20; 14:15; 16:20;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08:17; 11:20; 14:15; 16:20;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08:17; 09:20; 11:20; 12:20; 14:15; 15:20; 16:20;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08:17; 09:20; 11:20; 12:20; 14:15; 15:20; 16:20;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08:23; 11:23; 14:18; 16:23;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08:23; 11:23; 14:18; 16:23;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08:23; 09:23; 11:23; 12:23; 14:18; 15:23; 16:23;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08:23; 09:23; 11:23; 12:23; 14:18; 15:23; 16:23;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11:35; 14:30; 16:35; 18:30;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08:35; 09:35; 11:35; 12:35; 14:30; 15:35; 16:35; 17:30; 18:30; 19:30;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09:00; 12:00; 15:00; 17:00;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07:00; 07:50; 09:00; 10:00; 12:00; 13:00; 15:00; 16:00; 17:00; 17:50;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12:09; нет; 17:12; 19:12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12:09; нет; 17:12; 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08:02; нет; нет; 12:09; 13:12; нет; 16:12; 17:12; 18:02; 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08:02; нет; нет; 12:09; 13:12; нет; 16:12; 17:12; 18:02; 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12:13; нет; 17:15;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12:13; нет; 17:15;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08:05; нет; нет; 12:13; 13:15; нет; 16:15; 17:15; 18:05;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08:05; нет; нет; 12:13; 13:15; нет; 16:15; 17:15; 18:05;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09:35; 12:35; 15:35; 17:35;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07:35; 08:25; 09:35; 10:35; 12:35; 13:35; 15:35; 16:35; 17:35; 18:25;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